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A5" w:rsidRPr="009275A5" w:rsidRDefault="009275A5" w:rsidP="009275A5">
      <w:pPr>
        <w:spacing w:after="0" w:line="240" w:lineRule="exact"/>
        <w:ind w:left="469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5A5">
        <w:rPr>
          <w:rFonts w:ascii="Times New Roman" w:hAnsi="Times New Roman" w:cs="Times New Roman"/>
          <w:sz w:val="28"/>
          <w:szCs w:val="28"/>
        </w:rPr>
        <w:t>Прокуратура Томской области</w:t>
      </w:r>
    </w:p>
    <w:p w:rsidR="009275A5" w:rsidRPr="009275A5" w:rsidRDefault="009275A5" w:rsidP="009275A5">
      <w:pPr>
        <w:spacing w:after="0" w:line="240" w:lineRule="exact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9275A5" w:rsidRPr="009275A5" w:rsidRDefault="009275A5" w:rsidP="009275A5">
      <w:pPr>
        <w:spacing w:after="0" w:line="240" w:lineRule="exact"/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9275A5">
        <w:rPr>
          <w:rFonts w:ascii="Times New Roman" w:hAnsi="Times New Roman" w:cs="Times New Roman"/>
          <w:sz w:val="28"/>
          <w:szCs w:val="28"/>
        </w:rPr>
        <w:t>Старшему помощнику прокурора области по взаимодействию со средствами массовой информации</w:t>
      </w:r>
    </w:p>
    <w:p w:rsidR="009275A5" w:rsidRPr="009275A5" w:rsidRDefault="009275A5" w:rsidP="009275A5">
      <w:pPr>
        <w:spacing w:after="0" w:line="240" w:lineRule="exact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9275A5" w:rsidRPr="009275A5" w:rsidRDefault="009275A5" w:rsidP="009275A5">
      <w:pPr>
        <w:spacing w:after="0" w:line="240" w:lineRule="exact"/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9275A5">
        <w:rPr>
          <w:rFonts w:ascii="Times New Roman" w:hAnsi="Times New Roman" w:cs="Times New Roman"/>
          <w:sz w:val="28"/>
          <w:szCs w:val="28"/>
        </w:rPr>
        <w:t>старшему советнику юстиции</w:t>
      </w:r>
    </w:p>
    <w:p w:rsidR="009275A5" w:rsidRPr="009275A5" w:rsidRDefault="009275A5" w:rsidP="009275A5">
      <w:pPr>
        <w:spacing w:after="0" w:line="240" w:lineRule="exact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9275A5" w:rsidRPr="009275A5" w:rsidRDefault="009275A5" w:rsidP="009275A5">
      <w:pPr>
        <w:spacing w:after="0" w:line="240" w:lineRule="exact"/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9275A5">
        <w:rPr>
          <w:rFonts w:ascii="Times New Roman" w:hAnsi="Times New Roman" w:cs="Times New Roman"/>
          <w:sz w:val="28"/>
          <w:szCs w:val="28"/>
        </w:rPr>
        <w:t>Крымской С.М.</w:t>
      </w:r>
    </w:p>
    <w:p w:rsidR="009275A5" w:rsidRPr="009275A5" w:rsidRDefault="009275A5" w:rsidP="009275A5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5A5" w:rsidRPr="009275A5" w:rsidRDefault="009275A5" w:rsidP="009275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5A5" w:rsidRDefault="009275A5" w:rsidP="009275A5">
      <w:pPr>
        <w:spacing w:after="0" w:line="240" w:lineRule="exact"/>
        <w:ind w:right="5387"/>
        <w:jc w:val="both"/>
        <w:rPr>
          <w:szCs w:val="28"/>
        </w:rPr>
      </w:pPr>
    </w:p>
    <w:p w:rsidR="009275A5" w:rsidRDefault="009275A5" w:rsidP="009275A5">
      <w:pPr>
        <w:spacing w:after="0" w:line="240" w:lineRule="exact"/>
        <w:ind w:right="5387"/>
        <w:jc w:val="both"/>
        <w:rPr>
          <w:szCs w:val="28"/>
        </w:rPr>
      </w:pPr>
    </w:p>
    <w:p w:rsidR="009275A5" w:rsidRDefault="009275A5" w:rsidP="009275A5">
      <w:pPr>
        <w:spacing w:after="0" w:line="240" w:lineRule="exact"/>
        <w:ind w:right="5387"/>
        <w:jc w:val="both"/>
        <w:rPr>
          <w:szCs w:val="28"/>
        </w:rPr>
      </w:pPr>
    </w:p>
    <w:p w:rsidR="009275A5" w:rsidRPr="009275A5" w:rsidRDefault="009275A5" w:rsidP="009275A5">
      <w:pPr>
        <w:spacing w:after="0" w:line="240" w:lineRule="exact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 w:rsidRPr="009275A5">
        <w:rPr>
          <w:rFonts w:ascii="Times New Roman" w:hAnsi="Times New Roman" w:cs="Times New Roman"/>
          <w:sz w:val="28"/>
          <w:szCs w:val="28"/>
        </w:rPr>
        <w:t>о размещении на сайте прокуратуры Томской области информации            о результатах надзорной деятельности прокуратуры района</w:t>
      </w:r>
    </w:p>
    <w:p w:rsidR="001F1B7D" w:rsidRPr="009275A5" w:rsidRDefault="009275A5" w:rsidP="00F02EB6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5A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F1B7D" w:rsidRPr="009275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рокуратурой </w:t>
      </w:r>
      <w:r w:rsidR="00AD6628" w:rsidRPr="009275A5">
        <w:rPr>
          <w:rFonts w:ascii="Times New Roman" w:eastAsia="Times New Roman" w:hAnsi="Times New Roman" w:cs="Times New Roman"/>
          <w:b/>
          <w:bCs/>
          <w:sz w:val="28"/>
          <w:szCs w:val="28"/>
        </w:rPr>
        <w:t>Томского</w:t>
      </w:r>
      <w:r w:rsidR="001F1B7D" w:rsidRPr="009275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направлено в суд уголовное дело в отношении </w:t>
      </w:r>
      <w:r w:rsidR="00BE19F6" w:rsidRPr="009275A5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местного жителя избившего своего приятеля металлическим прутом</w:t>
      </w:r>
    </w:p>
    <w:p w:rsidR="00A22524" w:rsidRDefault="00BA7B10" w:rsidP="001F1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Вчера, з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аместителем прокурора 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Томского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района 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Томской области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Антоном </w:t>
      </w:r>
      <w:proofErr w:type="spellStart"/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Негодиным</w:t>
      </w:r>
      <w:proofErr w:type="spellEnd"/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утверждено обвинительное заключение в отношении </w:t>
      </w:r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42-летнего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жител</w:t>
      </w:r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я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Томского района. Он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обвиня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е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тся в совершении преступлени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я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, предусмотренн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ого</w:t>
      </w:r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п. «</w:t>
      </w:r>
      <w:proofErr w:type="spellStart"/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з</w:t>
      </w:r>
      <w:proofErr w:type="spellEnd"/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» частью 2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статьи 1</w:t>
      </w:r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11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(</w:t>
      </w:r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умышленное причинение тяжкого вреда здоровью, опасного для жизни человека, совершенное с применением предмета, использованного в качестве оружия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). </w:t>
      </w:r>
    </w:p>
    <w:p w:rsidR="00BE19F6" w:rsidRDefault="001F1B7D" w:rsidP="001F1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 w:rsidRP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Следствием установлено, что в </w:t>
      </w:r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феврале</w:t>
      </w:r>
      <w:r w:rsidRP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20</w:t>
      </w:r>
      <w:r w:rsidR="00A22524" w:rsidRP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20</w:t>
      </w:r>
      <w:r w:rsidRP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года </w:t>
      </w:r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обвиняемый со своими знакомыми </w:t>
      </w:r>
      <w:r w:rsidRP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употребляли спиртные напитки. </w:t>
      </w:r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После распития спиртного, один из знакомых обвиняемого решил остаться у него ночевать, однако это не понравилось хозяину квартиры. </w:t>
      </w:r>
    </w:p>
    <w:p w:rsidR="00F02EB6" w:rsidRDefault="00BE19F6" w:rsidP="001F1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На неоднократные требования покинуть квартиру обвиняемого, его знакомый в силу сильного состояния</w:t>
      </w:r>
      <w:r w:rsidR="00F02EB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опьянения отказался это сделать. Тогда </w:t>
      </w:r>
      <w:proofErr w:type="gramStart"/>
      <w:r w:rsidR="00F02EB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разозлившись на него изрядно выпивший хозяин квартиры, взял</w:t>
      </w:r>
      <w:proofErr w:type="gramEnd"/>
      <w:r w:rsidR="00F02EB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в ванне металлический прут длиной 40 см, и начал им наносить множественные удары приятелю по голове.</w:t>
      </w:r>
    </w:p>
    <w:p w:rsidR="00F02EB6" w:rsidRDefault="00F02EB6" w:rsidP="001F1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В результате избиения потерпевший получил травмы в виде ушиба головного мозга,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оскольчат</w:t>
      </w:r>
      <w:r w:rsidR="009275A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перелом</w:t>
      </w:r>
      <w:r w:rsidR="009275A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теменной кости со смещением отломков, которые образуют тяжкий вред здоровья, опасный для жизни человека. </w:t>
      </w:r>
    </w:p>
    <w:p w:rsidR="00F02EB6" w:rsidRDefault="00F02EB6" w:rsidP="001F1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Вину в совершении преступления обвиняемый признал частично, не отрицая факта нанесения телесных повреждений металлическим прутом, однако отрицая желание причинять потерпевшему какой-либо вред здоровью.</w:t>
      </w:r>
    </w:p>
    <w:p w:rsidR="00882DE5" w:rsidRPr="00882DE5" w:rsidRDefault="00F02EB6" w:rsidP="001F1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Наказание за совершенное обвиняемым преступление может быть назначено до десяти лет лишения свободы.   </w:t>
      </w:r>
    </w:p>
    <w:p w:rsidR="001F1B7D" w:rsidRDefault="009275A5" w:rsidP="001F1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lastRenderedPageBreak/>
        <w:t>Сегодня у</w:t>
      </w:r>
      <w:r w:rsidR="001F1B7D" w:rsidRP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головное дело направлено для рассмотрения в </w:t>
      </w:r>
      <w:r w:rsid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Томский</w:t>
      </w:r>
      <w:r w:rsidR="001F1B7D" w:rsidRP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районный суд </w:t>
      </w:r>
      <w:r w:rsid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Томской области</w:t>
      </w:r>
      <w:r w:rsidR="001F1B7D" w:rsidRP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</w:p>
    <w:p w:rsidR="009275A5" w:rsidRDefault="009275A5" w:rsidP="001F1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</w:p>
    <w:p w:rsidR="009275A5" w:rsidRPr="009275A5" w:rsidRDefault="009275A5" w:rsidP="009275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75A5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9275A5" w:rsidRPr="009275A5" w:rsidRDefault="009275A5" w:rsidP="009275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75A5" w:rsidRPr="009275A5" w:rsidRDefault="009275A5" w:rsidP="009275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75A5"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75A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275A5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9275A5">
        <w:rPr>
          <w:rFonts w:ascii="Times New Roman" w:hAnsi="Times New Roman" w:cs="Times New Roman"/>
          <w:sz w:val="28"/>
          <w:szCs w:val="28"/>
        </w:rPr>
        <w:t>Гречман</w:t>
      </w:r>
      <w:proofErr w:type="spellEnd"/>
    </w:p>
    <w:p w:rsidR="009275A5" w:rsidRPr="009275A5" w:rsidRDefault="009275A5" w:rsidP="009275A5">
      <w:pPr>
        <w:spacing w:after="24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75A5" w:rsidRPr="00247612" w:rsidRDefault="009275A5" w:rsidP="009275A5">
      <w:pPr>
        <w:spacing w:after="240"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9275A5" w:rsidRPr="00882DE5" w:rsidRDefault="009275A5" w:rsidP="001F1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18"/>
          <w:szCs w:val="18"/>
        </w:rPr>
      </w:pPr>
    </w:p>
    <w:p w:rsidR="00F31E37" w:rsidRDefault="00F31E37">
      <w:pPr>
        <w:rPr>
          <w:rFonts w:ascii="Times New Roman" w:hAnsi="Times New Roman" w:cs="Times New Roman"/>
        </w:rPr>
      </w:pPr>
    </w:p>
    <w:p w:rsidR="00B432AB" w:rsidRDefault="00B432AB">
      <w:pPr>
        <w:rPr>
          <w:rFonts w:ascii="Times New Roman" w:hAnsi="Times New Roman" w:cs="Times New Roman"/>
        </w:rPr>
      </w:pPr>
    </w:p>
    <w:p w:rsidR="00B432AB" w:rsidRDefault="00B432AB">
      <w:pPr>
        <w:rPr>
          <w:rFonts w:ascii="Times New Roman" w:hAnsi="Times New Roman" w:cs="Times New Roman"/>
        </w:rPr>
      </w:pPr>
    </w:p>
    <w:p w:rsidR="00B432AB" w:rsidRDefault="00B432AB">
      <w:pPr>
        <w:rPr>
          <w:rFonts w:ascii="Times New Roman" w:hAnsi="Times New Roman" w:cs="Times New Roman"/>
        </w:rPr>
      </w:pPr>
    </w:p>
    <w:p w:rsidR="00B432AB" w:rsidRDefault="00B432AB">
      <w:pPr>
        <w:rPr>
          <w:rFonts w:ascii="Times New Roman" w:hAnsi="Times New Roman" w:cs="Times New Roman"/>
        </w:rPr>
      </w:pPr>
    </w:p>
    <w:p w:rsidR="009275A5" w:rsidRDefault="009275A5">
      <w:pPr>
        <w:rPr>
          <w:rFonts w:ascii="Times New Roman" w:hAnsi="Times New Roman" w:cs="Times New Roman"/>
        </w:rPr>
      </w:pPr>
    </w:p>
    <w:p w:rsidR="009275A5" w:rsidRDefault="009275A5">
      <w:pPr>
        <w:rPr>
          <w:rFonts w:ascii="Times New Roman" w:hAnsi="Times New Roman" w:cs="Times New Roman"/>
        </w:rPr>
      </w:pPr>
    </w:p>
    <w:p w:rsidR="009275A5" w:rsidRDefault="009275A5">
      <w:pPr>
        <w:rPr>
          <w:rFonts w:ascii="Times New Roman" w:hAnsi="Times New Roman" w:cs="Times New Roman"/>
        </w:rPr>
      </w:pPr>
    </w:p>
    <w:p w:rsidR="009275A5" w:rsidRDefault="009275A5">
      <w:pPr>
        <w:rPr>
          <w:rFonts w:ascii="Times New Roman" w:hAnsi="Times New Roman" w:cs="Times New Roman"/>
        </w:rPr>
      </w:pPr>
    </w:p>
    <w:p w:rsidR="009275A5" w:rsidRDefault="009275A5">
      <w:pPr>
        <w:rPr>
          <w:rFonts w:ascii="Times New Roman" w:hAnsi="Times New Roman" w:cs="Times New Roman"/>
        </w:rPr>
      </w:pPr>
    </w:p>
    <w:p w:rsidR="009275A5" w:rsidRDefault="009275A5">
      <w:pPr>
        <w:rPr>
          <w:rFonts w:ascii="Times New Roman" w:hAnsi="Times New Roman" w:cs="Times New Roman"/>
        </w:rPr>
      </w:pPr>
    </w:p>
    <w:p w:rsidR="009275A5" w:rsidRDefault="009275A5">
      <w:pPr>
        <w:rPr>
          <w:rFonts w:ascii="Times New Roman" w:hAnsi="Times New Roman" w:cs="Times New Roman"/>
        </w:rPr>
      </w:pPr>
    </w:p>
    <w:p w:rsidR="009275A5" w:rsidRDefault="009275A5">
      <w:pPr>
        <w:rPr>
          <w:rFonts w:ascii="Times New Roman" w:hAnsi="Times New Roman" w:cs="Times New Roman"/>
        </w:rPr>
      </w:pPr>
    </w:p>
    <w:p w:rsidR="009275A5" w:rsidRDefault="009275A5">
      <w:pPr>
        <w:rPr>
          <w:rFonts w:ascii="Times New Roman" w:hAnsi="Times New Roman" w:cs="Times New Roman"/>
        </w:rPr>
      </w:pPr>
    </w:p>
    <w:p w:rsidR="009275A5" w:rsidRDefault="009275A5">
      <w:pPr>
        <w:rPr>
          <w:rFonts w:ascii="Times New Roman" w:hAnsi="Times New Roman" w:cs="Times New Roman"/>
        </w:rPr>
      </w:pPr>
    </w:p>
    <w:p w:rsidR="009275A5" w:rsidRDefault="009275A5">
      <w:pPr>
        <w:rPr>
          <w:rFonts w:ascii="Times New Roman" w:hAnsi="Times New Roman" w:cs="Times New Roman"/>
        </w:rPr>
      </w:pPr>
    </w:p>
    <w:p w:rsidR="009275A5" w:rsidRDefault="009275A5">
      <w:pPr>
        <w:rPr>
          <w:rFonts w:ascii="Times New Roman" w:hAnsi="Times New Roman" w:cs="Times New Roman"/>
        </w:rPr>
      </w:pPr>
    </w:p>
    <w:p w:rsidR="009275A5" w:rsidRDefault="009275A5">
      <w:pPr>
        <w:rPr>
          <w:rFonts w:ascii="Times New Roman" w:hAnsi="Times New Roman" w:cs="Times New Roman"/>
        </w:rPr>
      </w:pPr>
    </w:p>
    <w:p w:rsidR="00B432AB" w:rsidRDefault="00B432AB">
      <w:pPr>
        <w:rPr>
          <w:rFonts w:ascii="Times New Roman" w:hAnsi="Times New Roman" w:cs="Times New Roman"/>
        </w:rPr>
      </w:pPr>
    </w:p>
    <w:p w:rsidR="00B432AB" w:rsidRDefault="00B432AB">
      <w:pPr>
        <w:rPr>
          <w:rFonts w:ascii="Times New Roman" w:hAnsi="Times New Roman" w:cs="Times New Roman"/>
        </w:rPr>
      </w:pPr>
    </w:p>
    <w:p w:rsidR="009275A5" w:rsidRDefault="009275A5">
      <w:pPr>
        <w:rPr>
          <w:rFonts w:ascii="Times New Roman" w:hAnsi="Times New Roman" w:cs="Times New Roman"/>
        </w:rPr>
      </w:pPr>
    </w:p>
    <w:p w:rsidR="00B432AB" w:rsidRDefault="00B432AB">
      <w:pPr>
        <w:rPr>
          <w:rFonts w:ascii="Times New Roman" w:hAnsi="Times New Roman" w:cs="Times New Roman"/>
        </w:rPr>
      </w:pPr>
    </w:p>
    <w:p w:rsidR="00B432AB" w:rsidRDefault="00B432AB">
      <w:pPr>
        <w:rPr>
          <w:rFonts w:ascii="Times New Roman" w:hAnsi="Times New Roman" w:cs="Times New Roman"/>
        </w:rPr>
      </w:pPr>
    </w:p>
    <w:p w:rsidR="00B432AB" w:rsidRPr="00882DE5" w:rsidRDefault="00B43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О.В. </w:t>
      </w:r>
      <w:proofErr w:type="spellStart"/>
      <w:r>
        <w:rPr>
          <w:rFonts w:ascii="Times New Roman" w:hAnsi="Times New Roman" w:cs="Times New Roman"/>
        </w:rPr>
        <w:t>Репях</w:t>
      </w:r>
      <w:proofErr w:type="spellEnd"/>
      <w:r>
        <w:rPr>
          <w:rFonts w:ascii="Times New Roman" w:hAnsi="Times New Roman" w:cs="Times New Roman"/>
        </w:rPr>
        <w:t>, тел. 53-40-52</w:t>
      </w:r>
    </w:p>
    <w:sectPr w:rsidR="00B432AB" w:rsidRPr="00882DE5" w:rsidSect="009275A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5A5" w:rsidRDefault="009275A5" w:rsidP="009275A5">
      <w:pPr>
        <w:spacing w:after="0" w:line="240" w:lineRule="auto"/>
      </w:pPr>
      <w:r>
        <w:separator/>
      </w:r>
    </w:p>
  </w:endnote>
  <w:endnote w:type="continuationSeparator" w:id="1">
    <w:p w:rsidR="009275A5" w:rsidRDefault="009275A5" w:rsidP="009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5A5" w:rsidRDefault="009275A5" w:rsidP="009275A5">
      <w:pPr>
        <w:spacing w:after="0" w:line="240" w:lineRule="auto"/>
      </w:pPr>
      <w:r>
        <w:separator/>
      </w:r>
    </w:p>
  </w:footnote>
  <w:footnote w:type="continuationSeparator" w:id="1">
    <w:p w:rsidR="009275A5" w:rsidRDefault="009275A5" w:rsidP="009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9563"/>
      <w:docPartObj>
        <w:docPartGallery w:val="Page Numbers (Top of Page)"/>
        <w:docPartUnique/>
      </w:docPartObj>
    </w:sdtPr>
    <w:sdtContent>
      <w:p w:rsidR="009275A5" w:rsidRDefault="009275A5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275A5" w:rsidRDefault="009275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1B7D"/>
    <w:rsid w:val="0002705E"/>
    <w:rsid w:val="00046352"/>
    <w:rsid w:val="001F1B7D"/>
    <w:rsid w:val="00882DE5"/>
    <w:rsid w:val="009275A5"/>
    <w:rsid w:val="00A22524"/>
    <w:rsid w:val="00AD6628"/>
    <w:rsid w:val="00B432AB"/>
    <w:rsid w:val="00BA7B10"/>
    <w:rsid w:val="00BE19F6"/>
    <w:rsid w:val="00EC358C"/>
    <w:rsid w:val="00F02EB6"/>
    <w:rsid w:val="00F3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7"/>
  </w:style>
  <w:style w:type="paragraph" w:styleId="2">
    <w:name w:val="heading 2"/>
    <w:basedOn w:val="a"/>
    <w:link w:val="20"/>
    <w:uiPriority w:val="9"/>
    <w:qFormat/>
    <w:rsid w:val="001F1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B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1F1B7D"/>
  </w:style>
  <w:style w:type="character" w:styleId="a3">
    <w:name w:val="Hyperlink"/>
    <w:basedOn w:val="a0"/>
    <w:uiPriority w:val="99"/>
    <w:semiHidden/>
    <w:unhideWhenUsed/>
    <w:rsid w:val="001F1B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27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75A5"/>
  </w:style>
  <w:style w:type="paragraph" w:styleId="a7">
    <w:name w:val="footer"/>
    <w:basedOn w:val="a"/>
    <w:link w:val="a8"/>
    <w:uiPriority w:val="99"/>
    <w:semiHidden/>
    <w:unhideWhenUsed/>
    <w:rsid w:val="00927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7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7</cp:revision>
  <cp:lastPrinted>2020-05-08T07:52:00Z</cp:lastPrinted>
  <dcterms:created xsi:type="dcterms:W3CDTF">2020-05-06T09:36:00Z</dcterms:created>
  <dcterms:modified xsi:type="dcterms:W3CDTF">2020-05-08T07:54:00Z</dcterms:modified>
</cp:coreProperties>
</file>