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37" w:rsidRPr="009A2137" w:rsidRDefault="003C6C1A" w:rsidP="009A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67175"/>
            <wp:effectExtent l="19050" t="0" r="0" b="0"/>
            <wp:docPr id="1" name="Рисунок 1" descr="C:\Users\KVI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I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65" b="2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82" cy="40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137">
        <w:rPr>
          <w:rFonts w:ascii="Times New Roman" w:hAnsi="Times New Roman" w:cs="Times New Roman"/>
          <w:sz w:val="28"/>
          <w:szCs w:val="28"/>
        </w:rPr>
        <w:t>Д</w:t>
      </w:r>
      <w:r w:rsidR="009A2137" w:rsidRPr="009A2137">
        <w:rPr>
          <w:rFonts w:ascii="Times New Roman" w:hAnsi="Times New Roman" w:cs="Times New Roman"/>
          <w:sz w:val="28"/>
          <w:szCs w:val="28"/>
        </w:rPr>
        <w:t>еревня Черная Речка</w:t>
      </w:r>
      <w:r w:rsidR="009A2137">
        <w:rPr>
          <w:rFonts w:ascii="Times New Roman" w:hAnsi="Times New Roman" w:cs="Times New Roman"/>
          <w:sz w:val="28"/>
          <w:szCs w:val="28"/>
        </w:rPr>
        <w:t>.  Знак вырван с основания.</w:t>
      </w:r>
    </w:p>
    <w:p w:rsidR="003C6C1A" w:rsidRPr="003C6C1A" w:rsidRDefault="003C6C1A" w:rsidP="003C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C1A">
        <w:rPr>
          <w:rFonts w:ascii="Times New Roman" w:hAnsi="Times New Roman" w:cs="Times New Roman"/>
          <w:b/>
          <w:sz w:val="28"/>
          <w:szCs w:val="28"/>
        </w:rPr>
        <w:t>Оберегайте детей от хулиганских действий</w:t>
      </w:r>
    </w:p>
    <w:p w:rsidR="000A3EC4" w:rsidRPr="00234F14" w:rsidRDefault="00905A4B" w:rsidP="00905A4B">
      <w:pPr>
        <w:jc w:val="both"/>
        <w:rPr>
          <w:rFonts w:ascii="Times New Roman" w:hAnsi="Times New Roman" w:cs="Times New Roman"/>
          <w:sz w:val="28"/>
          <w:szCs w:val="28"/>
        </w:rPr>
      </w:pPr>
      <w:r w:rsidRPr="00234F14">
        <w:rPr>
          <w:rFonts w:ascii="Times New Roman" w:hAnsi="Times New Roman" w:cs="Times New Roman"/>
          <w:sz w:val="28"/>
          <w:szCs w:val="28"/>
        </w:rPr>
        <w:t xml:space="preserve"> </w:t>
      </w:r>
      <w:r w:rsidR="008D4C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7095">
        <w:rPr>
          <w:rFonts w:ascii="Times New Roman" w:hAnsi="Times New Roman" w:cs="Times New Roman"/>
          <w:sz w:val="28"/>
          <w:szCs w:val="28"/>
        </w:rPr>
        <w:t>В 2018го</w:t>
      </w:r>
      <w:r w:rsidR="00D91D18" w:rsidRPr="00234F14">
        <w:rPr>
          <w:rFonts w:ascii="Times New Roman" w:hAnsi="Times New Roman" w:cs="Times New Roman"/>
          <w:sz w:val="28"/>
          <w:szCs w:val="28"/>
        </w:rPr>
        <w:t>д</w:t>
      </w:r>
      <w:r w:rsidR="00757095">
        <w:rPr>
          <w:rFonts w:ascii="Times New Roman" w:hAnsi="Times New Roman" w:cs="Times New Roman"/>
          <w:sz w:val="28"/>
          <w:szCs w:val="28"/>
        </w:rPr>
        <w:t>у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 на приобретен</w:t>
      </w:r>
      <w:r w:rsidR="003C6C1A">
        <w:rPr>
          <w:rFonts w:ascii="Times New Roman" w:hAnsi="Times New Roman" w:cs="Times New Roman"/>
          <w:sz w:val="28"/>
          <w:szCs w:val="28"/>
        </w:rPr>
        <w:t>ие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 и установку знаков, регулирующих дорожное движение</w:t>
      </w:r>
      <w:r w:rsidR="00757095">
        <w:rPr>
          <w:rFonts w:ascii="Times New Roman" w:hAnsi="Times New Roman" w:cs="Times New Roman"/>
          <w:sz w:val="28"/>
          <w:szCs w:val="28"/>
        </w:rPr>
        <w:t xml:space="preserve"> в Заречном сельском поселении</w:t>
      </w:r>
      <w:r w:rsidR="000A3EC4" w:rsidRPr="00234F14">
        <w:rPr>
          <w:rFonts w:ascii="Times New Roman" w:hAnsi="Times New Roman" w:cs="Times New Roman"/>
          <w:sz w:val="28"/>
          <w:szCs w:val="28"/>
        </w:rPr>
        <w:t xml:space="preserve"> 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 затрачены денежные средства на сумму</w:t>
      </w:r>
      <w:r w:rsidR="00284331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234F14" w:rsidRPr="00234F14">
        <w:rPr>
          <w:rFonts w:ascii="Times New Roman" w:hAnsi="Times New Roman" w:cs="Times New Roman"/>
          <w:sz w:val="28"/>
          <w:szCs w:val="28"/>
        </w:rPr>
        <w:t>300тыс</w:t>
      </w:r>
      <w:proofErr w:type="gramStart"/>
      <w:r w:rsidR="00234F14" w:rsidRPr="00234F1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4F14" w:rsidRPr="00234F14">
        <w:rPr>
          <w:rFonts w:ascii="Times New Roman" w:hAnsi="Times New Roman" w:cs="Times New Roman"/>
          <w:sz w:val="28"/>
          <w:szCs w:val="28"/>
        </w:rPr>
        <w:t>ублей.</w:t>
      </w:r>
      <w:r w:rsidR="003C6C1A">
        <w:rPr>
          <w:rFonts w:ascii="Times New Roman" w:hAnsi="Times New Roman" w:cs="Times New Roman"/>
          <w:sz w:val="28"/>
          <w:szCs w:val="28"/>
        </w:rPr>
        <w:t xml:space="preserve"> 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757095">
        <w:rPr>
          <w:rFonts w:ascii="Times New Roman" w:hAnsi="Times New Roman" w:cs="Times New Roman"/>
          <w:sz w:val="28"/>
          <w:szCs w:val="28"/>
        </w:rPr>
        <w:t xml:space="preserve">эти </w:t>
      </w:r>
      <w:r w:rsidR="00D91D18" w:rsidRPr="00234F14">
        <w:rPr>
          <w:rFonts w:ascii="Times New Roman" w:hAnsi="Times New Roman" w:cs="Times New Roman"/>
          <w:sz w:val="28"/>
          <w:szCs w:val="28"/>
        </w:rPr>
        <w:t>знаки приобретались для замены  поврежденных</w:t>
      </w:r>
      <w:r w:rsidR="00757095">
        <w:rPr>
          <w:rFonts w:ascii="Times New Roman" w:hAnsi="Times New Roman" w:cs="Times New Roman"/>
          <w:sz w:val="28"/>
          <w:szCs w:val="28"/>
        </w:rPr>
        <w:t xml:space="preserve"> знаков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. </w:t>
      </w:r>
      <w:r w:rsidR="00757095">
        <w:rPr>
          <w:rFonts w:ascii="Times New Roman" w:hAnsi="Times New Roman" w:cs="Times New Roman"/>
          <w:sz w:val="28"/>
          <w:szCs w:val="28"/>
        </w:rPr>
        <w:t xml:space="preserve"> 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Порча дорожных знаков на территории Заречного сельского поселения происходит регулярно.  Задумывался </w:t>
      </w:r>
      <w:r w:rsidR="003C6C1A">
        <w:rPr>
          <w:rFonts w:ascii="Times New Roman" w:hAnsi="Times New Roman" w:cs="Times New Roman"/>
          <w:sz w:val="28"/>
          <w:szCs w:val="28"/>
        </w:rPr>
        <w:t xml:space="preserve">ли </w:t>
      </w:r>
      <w:r w:rsidR="00D91D18" w:rsidRPr="00234F14">
        <w:rPr>
          <w:rFonts w:ascii="Times New Roman" w:hAnsi="Times New Roman" w:cs="Times New Roman"/>
          <w:sz w:val="28"/>
          <w:szCs w:val="28"/>
        </w:rPr>
        <w:t>человек</w:t>
      </w:r>
      <w:r w:rsidR="003C6C1A">
        <w:rPr>
          <w:rFonts w:ascii="Times New Roman" w:hAnsi="Times New Roman" w:cs="Times New Roman"/>
          <w:sz w:val="28"/>
          <w:szCs w:val="28"/>
        </w:rPr>
        <w:t xml:space="preserve">, </w:t>
      </w:r>
      <w:r w:rsidR="00D91D18" w:rsidRPr="00234F14">
        <w:rPr>
          <w:rFonts w:ascii="Times New Roman" w:hAnsi="Times New Roman" w:cs="Times New Roman"/>
          <w:sz w:val="28"/>
          <w:szCs w:val="28"/>
        </w:rPr>
        <w:t xml:space="preserve"> занимающийся вандализмом о тех последствиях, к которым могут привести их деяния. </w:t>
      </w:r>
      <w:r w:rsidR="00757095">
        <w:rPr>
          <w:rFonts w:ascii="Times New Roman" w:hAnsi="Times New Roman" w:cs="Times New Roman"/>
          <w:sz w:val="28"/>
          <w:szCs w:val="28"/>
        </w:rPr>
        <w:t>Н</w:t>
      </w:r>
      <w:r w:rsidRPr="00234F14">
        <w:rPr>
          <w:rFonts w:ascii="Times New Roman" w:hAnsi="Times New Roman" w:cs="Times New Roman"/>
          <w:sz w:val="28"/>
          <w:szCs w:val="28"/>
        </w:rPr>
        <w:t>апример</w:t>
      </w:r>
      <w:r w:rsidR="00757095">
        <w:rPr>
          <w:rFonts w:ascii="Times New Roman" w:hAnsi="Times New Roman" w:cs="Times New Roman"/>
          <w:sz w:val="28"/>
          <w:szCs w:val="28"/>
        </w:rPr>
        <w:t>: -</w:t>
      </w:r>
      <w:r w:rsidRPr="00234F14">
        <w:rPr>
          <w:rFonts w:ascii="Times New Roman" w:hAnsi="Times New Roman" w:cs="Times New Roman"/>
          <w:sz w:val="28"/>
          <w:szCs w:val="28"/>
        </w:rPr>
        <w:t xml:space="preserve"> при  подъезде  к школе согну</w:t>
      </w:r>
      <w:r w:rsidR="00757095">
        <w:rPr>
          <w:rFonts w:ascii="Times New Roman" w:hAnsi="Times New Roman" w:cs="Times New Roman"/>
          <w:sz w:val="28"/>
          <w:szCs w:val="28"/>
        </w:rPr>
        <w:t>т</w:t>
      </w:r>
      <w:r w:rsidRPr="00234F14">
        <w:rPr>
          <w:rFonts w:ascii="Times New Roman" w:hAnsi="Times New Roman" w:cs="Times New Roman"/>
          <w:sz w:val="28"/>
          <w:szCs w:val="28"/>
        </w:rPr>
        <w:t xml:space="preserve"> знак, определяющий скорость движения</w:t>
      </w:r>
      <w:r w:rsidR="00757095">
        <w:rPr>
          <w:rFonts w:ascii="Times New Roman" w:hAnsi="Times New Roman" w:cs="Times New Roman"/>
          <w:sz w:val="28"/>
          <w:szCs w:val="28"/>
        </w:rPr>
        <w:t>; - по улице Советская (знак был установлен по про</w:t>
      </w:r>
      <w:r w:rsidR="003C6C1A">
        <w:rPr>
          <w:rFonts w:ascii="Times New Roman" w:hAnsi="Times New Roman" w:cs="Times New Roman"/>
          <w:sz w:val="28"/>
          <w:szCs w:val="28"/>
        </w:rPr>
        <w:t xml:space="preserve">сьбе жителей) полностью вырван </w:t>
      </w:r>
      <w:r w:rsidR="00757095">
        <w:rPr>
          <w:rFonts w:ascii="Times New Roman" w:hAnsi="Times New Roman" w:cs="Times New Roman"/>
          <w:sz w:val="28"/>
          <w:szCs w:val="28"/>
        </w:rPr>
        <w:t xml:space="preserve"> </w:t>
      </w:r>
      <w:r w:rsidR="003C6C1A">
        <w:rPr>
          <w:rFonts w:ascii="Times New Roman" w:hAnsi="Times New Roman" w:cs="Times New Roman"/>
          <w:sz w:val="28"/>
          <w:szCs w:val="28"/>
        </w:rPr>
        <w:t>с основанием.</w:t>
      </w:r>
      <w:r w:rsidRPr="00234F14">
        <w:rPr>
          <w:rFonts w:ascii="Times New Roman" w:hAnsi="Times New Roman" w:cs="Times New Roman"/>
          <w:sz w:val="28"/>
          <w:szCs w:val="28"/>
        </w:rPr>
        <w:t xml:space="preserve"> Эти действия безответственности </w:t>
      </w:r>
      <w:r w:rsidR="000A3EC4" w:rsidRPr="00234F14">
        <w:rPr>
          <w:rFonts w:ascii="Times New Roman" w:hAnsi="Times New Roman" w:cs="Times New Roman"/>
          <w:sz w:val="28"/>
          <w:szCs w:val="28"/>
        </w:rPr>
        <w:t>могут привести к тяжким последствиям, т.к. подвергают</w:t>
      </w:r>
      <w:r w:rsidR="00D91D18" w:rsidRPr="00234F14">
        <w:rPr>
          <w:rFonts w:ascii="Times New Roman" w:hAnsi="Times New Roman" w:cs="Times New Roman"/>
          <w:sz w:val="28"/>
          <w:szCs w:val="28"/>
        </w:rPr>
        <w:t>ся</w:t>
      </w:r>
      <w:r w:rsidR="000A3EC4" w:rsidRPr="00234F14">
        <w:rPr>
          <w:rFonts w:ascii="Times New Roman" w:hAnsi="Times New Roman" w:cs="Times New Roman"/>
          <w:sz w:val="28"/>
          <w:szCs w:val="28"/>
        </w:rPr>
        <w:t xml:space="preserve">  опасности,  прежде всего дети. </w:t>
      </w:r>
    </w:p>
    <w:p w:rsidR="00460C4D" w:rsidRPr="00234F14" w:rsidRDefault="000A3EC4" w:rsidP="00905A4B">
      <w:pPr>
        <w:jc w:val="both"/>
        <w:rPr>
          <w:rFonts w:ascii="Times New Roman" w:hAnsi="Times New Roman" w:cs="Times New Roman"/>
          <w:sz w:val="28"/>
          <w:szCs w:val="28"/>
        </w:rPr>
      </w:pPr>
      <w:r w:rsidRPr="00234F14">
        <w:rPr>
          <w:rFonts w:ascii="Times New Roman" w:hAnsi="Times New Roman" w:cs="Times New Roman"/>
          <w:sz w:val="28"/>
          <w:szCs w:val="28"/>
        </w:rPr>
        <w:t xml:space="preserve">         Все затраты на благоустройство могли быть гораздо больше, но учитывая затраты на бесконечное приобретение испорченных знаков и </w:t>
      </w:r>
      <w:r w:rsidR="00460C4D" w:rsidRPr="00234F14">
        <w:rPr>
          <w:rFonts w:ascii="Times New Roman" w:hAnsi="Times New Roman" w:cs="Times New Roman"/>
          <w:sz w:val="28"/>
          <w:szCs w:val="28"/>
        </w:rPr>
        <w:t xml:space="preserve">их монтаж «кошелек» на благоустройство изрядно худеет. </w:t>
      </w:r>
    </w:p>
    <w:p w:rsidR="00BE00C4" w:rsidRPr="008D4C8E" w:rsidRDefault="00460C4D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234F14">
        <w:rPr>
          <w:sz w:val="28"/>
          <w:szCs w:val="28"/>
        </w:rPr>
        <w:t xml:space="preserve">       Эти административные </w:t>
      </w:r>
      <w:r w:rsidRPr="008D4C8E">
        <w:rPr>
          <w:sz w:val="28"/>
          <w:szCs w:val="28"/>
        </w:rPr>
        <w:t>правонарушени</w:t>
      </w:r>
      <w:r w:rsidR="00BE00C4" w:rsidRPr="008D4C8E">
        <w:rPr>
          <w:sz w:val="28"/>
          <w:szCs w:val="28"/>
        </w:rPr>
        <w:t xml:space="preserve">я совершают подростки, контроль </w:t>
      </w:r>
      <w:r w:rsidRPr="008D4C8E">
        <w:rPr>
          <w:sz w:val="28"/>
          <w:szCs w:val="28"/>
        </w:rPr>
        <w:t xml:space="preserve">над поведением которых недостаточный со стороны родителей. </w:t>
      </w:r>
      <w:r w:rsidR="00BE00C4" w:rsidRPr="008D4C8E">
        <w:rPr>
          <w:sz w:val="28"/>
          <w:szCs w:val="28"/>
        </w:rPr>
        <w:t xml:space="preserve">Законом Томской области от 26.08.2002гола № 68-ОЗ «Об основных гарантиях прав ребенка на территории Томской области </w:t>
      </w:r>
      <w:r w:rsidR="00BE00C4" w:rsidRPr="008D4C8E">
        <w:rPr>
          <w:spacing w:val="2"/>
          <w:sz w:val="28"/>
          <w:szCs w:val="28"/>
        </w:rPr>
        <w:t xml:space="preserve">(с изменениями на 14 марта 2019 </w:t>
      </w:r>
      <w:r w:rsidR="00BE00C4" w:rsidRPr="008D4C8E">
        <w:rPr>
          <w:spacing w:val="2"/>
          <w:sz w:val="28"/>
          <w:szCs w:val="28"/>
        </w:rPr>
        <w:lastRenderedPageBreak/>
        <w:t>года) ст.12 определено  время пребывания несовершеннолетних детей на улице в ночное  время. Ответственность за нарушение вышеуказанного закона  несут родители.</w:t>
      </w:r>
    </w:p>
    <w:p w:rsidR="00234F14" w:rsidRPr="008D4C8E" w:rsidRDefault="00234F14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8D4C8E">
        <w:rPr>
          <w:spacing w:val="2"/>
          <w:sz w:val="28"/>
          <w:szCs w:val="28"/>
        </w:rPr>
        <w:t xml:space="preserve">      </w:t>
      </w:r>
    </w:p>
    <w:p w:rsidR="00234F14" w:rsidRDefault="00234F14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8D4C8E">
        <w:rPr>
          <w:spacing w:val="2"/>
          <w:sz w:val="28"/>
          <w:szCs w:val="28"/>
        </w:rPr>
        <w:t xml:space="preserve">       </w:t>
      </w:r>
      <w:r w:rsidR="008D4C8E">
        <w:rPr>
          <w:spacing w:val="2"/>
          <w:sz w:val="28"/>
          <w:szCs w:val="28"/>
        </w:rPr>
        <w:t>П</w:t>
      </w:r>
      <w:r w:rsidRPr="008D4C8E">
        <w:rPr>
          <w:spacing w:val="2"/>
          <w:sz w:val="28"/>
          <w:szCs w:val="28"/>
        </w:rPr>
        <w:t>о ходатайству администрации Заречного сельского поселения»</w:t>
      </w:r>
      <w:r w:rsidR="008D4C8E">
        <w:rPr>
          <w:spacing w:val="2"/>
          <w:sz w:val="28"/>
          <w:szCs w:val="28"/>
        </w:rPr>
        <w:t xml:space="preserve"> будут </w:t>
      </w:r>
      <w:r w:rsidRPr="008D4C8E">
        <w:rPr>
          <w:spacing w:val="2"/>
          <w:sz w:val="28"/>
          <w:szCs w:val="28"/>
        </w:rPr>
        <w:t xml:space="preserve">проводиться в населенных пунктах </w:t>
      </w:r>
      <w:r w:rsidR="008D4C8E">
        <w:rPr>
          <w:spacing w:val="2"/>
          <w:sz w:val="28"/>
          <w:szCs w:val="28"/>
        </w:rPr>
        <w:t xml:space="preserve">рейды </w:t>
      </w:r>
      <w:r w:rsidRPr="008D4C8E">
        <w:rPr>
          <w:spacing w:val="2"/>
          <w:sz w:val="28"/>
          <w:szCs w:val="28"/>
        </w:rPr>
        <w:t>совместно с сотрудниками ОМВД Российской Федерации  по Томскому району, администрации,</w:t>
      </w:r>
      <w:r w:rsidR="00757095" w:rsidRPr="008D4C8E">
        <w:rPr>
          <w:spacing w:val="2"/>
          <w:sz w:val="28"/>
          <w:szCs w:val="28"/>
        </w:rPr>
        <w:t xml:space="preserve"> представителями общественности в целях профилактики правонарушений,  сохранности муниципального имущества и безопасности детей. </w:t>
      </w:r>
    </w:p>
    <w:p w:rsidR="00B70C14" w:rsidRDefault="00B70C14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8D4C8E" w:rsidRDefault="008D4C8E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410200"/>
            <wp:effectExtent l="19050" t="0" r="3175" b="0"/>
            <wp:docPr id="3" name="Рисунок 2" descr="C:\Users\KVI\AppData\Local\Microsoft\Windows\INetCache\Content.Word\20190716_08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I\AppData\Local\Microsoft\Windows\INetCache\Content.Word\20190716_084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14" w:rsidRDefault="009A2137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Д</w:t>
      </w:r>
      <w:r w:rsidR="00B70C14">
        <w:rPr>
          <w:spacing w:val="2"/>
          <w:sz w:val="28"/>
          <w:szCs w:val="28"/>
        </w:rPr>
        <w:t>еревня Кисловка</w:t>
      </w:r>
      <w:r>
        <w:rPr>
          <w:spacing w:val="2"/>
          <w:sz w:val="28"/>
          <w:szCs w:val="28"/>
        </w:rPr>
        <w:t xml:space="preserve">. Знак </w:t>
      </w:r>
      <w:r w:rsidR="00CD671E">
        <w:rPr>
          <w:spacing w:val="2"/>
          <w:sz w:val="28"/>
          <w:szCs w:val="28"/>
        </w:rPr>
        <w:t xml:space="preserve">испорчен, </w:t>
      </w:r>
      <w:r>
        <w:rPr>
          <w:spacing w:val="2"/>
          <w:sz w:val="28"/>
          <w:szCs w:val="28"/>
        </w:rPr>
        <w:t xml:space="preserve">вырван с основания и </w:t>
      </w:r>
      <w:r w:rsidR="00CD671E">
        <w:rPr>
          <w:spacing w:val="2"/>
          <w:sz w:val="28"/>
          <w:szCs w:val="28"/>
        </w:rPr>
        <w:t>приведен в негодность</w:t>
      </w:r>
      <w:r>
        <w:rPr>
          <w:spacing w:val="2"/>
          <w:sz w:val="28"/>
          <w:szCs w:val="28"/>
        </w:rPr>
        <w:t>.</w:t>
      </w:r>
    </w:p>
    <w:p w:rsidR="00284331" w:rsidRDefault="00284331" w:rsidP="00BE00C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284331">
        <w:rPr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40425" cy="3770607"/>
            <wp:effectExtent l="19050" t="0" r="3175" b="0"/>
            <wp:docPr id="2" name="Рисунок 5" descr="C:\Users\KVI\AppData\Local\Microsoft\Windows\INetCache\Content.Word\20190716_08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I\AppData\Local\Microsoft\Windows\INetCache\Content.Word\20190716_08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14" w:rsidRDefault="00BE00C4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bCs/>
          <w:kern w:val="36"/>
          <w:sz w:val="28"/>
          <w:szCs w:val="28"/>
        </w:rPr>
      </w:pPr>
      <w:r w:rsidRPr="00B70C14">
        <w:rPr>
          <w:bCs/>
          <w:kern w:val="36"/>
          <w:sz w:val="28"/>
          <w:szCs w:val="28"/>
        </w:rPr>
        <w:t xml:space="preserve"> </w:t>
      </w:r>
      <w:r w:rsidR="009A2137">
        <w:rPr>
          <w:bCs/>
          <w:kern w:val="36"/>
          <w:sz w:val="28"/>
          <w:szCs w:val="28"/>
        </w:rPr>
        <w:t>Д</w:t>
      </w:r>
      <w:r w:rsidR="00B70C14" w:rsidRPr="00B70C14">
        <w:rPr>
          <w:bCs/>
          <w:kern w:val="36"/>
          <w:sz w:val="28"/>
          <w:szCs w:val="28"/>
        </w:rPr>
        <w:t>еревня Кисловка</w:t>
      </w:r>
      <w:r w:rsidR="009A2137">
        <w:rPr>
          <w:bCs/>
          <w:kern w:val="36"/>
          <w:sz w:val="28"/>
          <w:szCs w:val="28"/>
        </w:rPr>
        <w:t>. Знак приведен в негодность.</w:t>
      </w:r>
    </w:p>
    <w:p w:rsidR="00B70C14" w:rsidRDefault="00460C4D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60C4D">
        <w:rPr>
          <w:color w:val="000000"/>
          <w:sz w:val="28"/>
          <w:szCs w:val="28"/>
        </w:rPr>
        <w:br/>
      </w:r>
      <w:r w:rsidR="009A1755">
        <w:rPr>
          <w:noProof/>
        </w:rPr>
        <w:drawing>
          <wp:inline distT="0" distB="0" distL="0" distR="0">
            <wp:extent cx="5940425" cy="4591050"/>
            <wp:effectExtent l="19050" t="0" r="3175" b="0"/>
            <wp:docPr id="8" name="Рисунок 8" descr="C:\Users\KVI\Downloads\IMG-201907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I\Downloads\IMG-20190714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3" cy="45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14" w:rsidRPr="00B70C14" w:rsidRDefault="009A2137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="00B70C14">
        <w:rPr>
          <w:sz w:val="28"/>
          <w:szCs w:val="28"/>
        </w:rPr>
        <w:t>еревня Черная Речка</w:t>
      </w:r>
      <w:r w:rsidR="005C6CEA">
        <w:rPr>
          <w:sz w:val="28"/>
          <w:szCs w:val="28"/>
        </w:rPr>
        <w:t xml:space="preserve">. Знак </w:t>
      </w:r>
      <w:r w:rsidR="00CD671E">
        <w:rPr>
          <w:sz w:val="28"/>
          <w:szCs w:val="28"/>
        </w:rPr>
        <w:t>испорчен, разрисован</w:t>
      </w:r>
      <w:r w:rsidR="005C6C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краской</w:t>
      </w:r>
      <w:r w:rsidR="005C6CEA">
        <w:rPr>
          <w:sz w:val="28"/>
          <w:szCs w:val="28"/>
        </w:rPr>
        <w:t>.</w:t>
      </w:r>
    </w:p>
    <w:p w:rsidR="00B70C14" w:rsidRDefault="00B70C14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D18" w:rsidRDefault="00CD671E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6" type="#_x0000_t7" style="position:absolute;left:0;text-align:left;margin-left:224.3pt;margin-top:256pt;width:43.95pt;height:102.85pt;rotation:2021508fd;z-index:251658240" fillcolor="#9bbb59 [3206]" strokecolor="#f2f2f2 [3041]" strokeweight="3pt">
            <v:shadow on="t" type="perspective" color="#4e6128 [1606]" opacity=".5" offset="1pt" offset2="-1pt"/>
          </v:shape>
        </w:pict>
      </w:r>
      <w:r w:rsidR="009A1755" w:rsidRPr="009A17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1755" w:rsidRPr="00CD671E">
        <w:rPr>
          <w:noProof/>
          <w:highlight w:val="darkGreen"/>
        </w:rPr>
        <w:drawing>
          <wp:inline distT="0" distB="0" distL="0" distR="0">
            <wp:extent cx="5940425" cy="6625167"/>
            <wp:effectExtent l="19050" t="0" r="3175" b="0"/>
            <wp:docPr id="9" name="Рисунок 9" descr="C:\Users\KVI\Downloads\IMG-201907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VI\Downloads\IMG-20190714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14" w:rsidRPr="00B70C14" w:rsidRDefault="005C6CEA" w:rsidP="00B70C14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="00B70C14">
        <w:rPr>
          <w:sz w:val="28"/>
          <w:szCs w:val="28"/>
        </w:rPr>
        <w:t>еревня Черная Речка</w:t>
      </w:r>
      <w:r>
        <w:rPr>
          <w:sz w:val="28"/>
          <w:szCs w:val="28"/>
        </w:rPr>
        <w:t xml:space="preserve">. </w:t>
      </w:r>
      <w:r w:rsidR="00CD671E">
        <w:rPr>
          <w:sz w:val="28"/>
          <w:szCs w:val="28"/>
        </w:rPr>
        <w:t>Знак испорчен, разрисован краской</w:t>
      </w:r>
    </w:p>
    <w:sectPr w:rsidR="00B70C14" w:rsidRPr="00B70C14" w:rsidSect="006C2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D18"/>
    <w:rsid w:val="000A3EC4"/>
    <w:rsid w:val="00234F14"/>
    <w:rsid w:val="00284331"/>
    <w:rsid w:val="003C6C1A"/>
    <w:rsid w:val="00460C4D"/>
    <w:rsid w:val="00515BAE"/>
    <w:rsid w:val="005C6CEA"/>
    <w:rsid w:val="006C2F13"/>
    <w:rsid w:val="00757095"/>
    <w:rsid w:val="008D4C8E"/>
    <w:rsid w:val="00905A4B"/>
    <w:rsid w:val="00977ACA"/>
    <w:rsid w:val="009A1755"/>
    <w:rsid w:val="009A2137"/>
    <w:rsid w:val="009F77CC"/>
    <w:rsid w:val="00A03842"/>
    <w:rsid w:val="00B70C14"/>
    <w:rsid w:val="00BE00C4"/>
    <w:rsid w:val="00CD671E"/>
    <w:rsid w:val="00D91D18"/>
    <w:rsid w:val="00DE1209"/>
    <w:rsid w:val="00F4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F13"/>
  </w:style>
  <w:style w:type="paragraph" w:styleId="1">
    <w:name w:val="heading 1"/>
    <w:basedOn w:val="a"/>
    <w:link w:val="10"/>
    <w:uiPriority w:val="9"/>
    <w:qFormat/>
    <w:rsid w:val="00460C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5B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C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1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15BAE"/>
    <w:rPr>
      <w:color w:val="0000FF"/>
      <w:u w:val="single"/>
    </w:rPr>
  </w:style>
  <w:style w:type="paragraph" w:customStyle="1" w:styleId="headertext">
    <w:name w:val="headertext"/>
    <w:basedOn w:val="a"/>
    <w:rsid w:val="0051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1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15B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3C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KVI</dc:creator>
  <cp:lastModifiedBy>KVI</cp:lastModifiedBy>
  <cp:revision>5</cp:revision>
  <cp:lastPrinted>2019-07-16T07:56:00Z</cp:lastPrinted>
  <dcterms:created xsi:type="dcterms:W3CDTF">2019-07-16T02:58:00Z</dcterms:created>
  <dcterms:modified xsi:type="dcterms:W3CDTF">2019-07-17T03:34:00Z</dcterms:modified>
</cp:coreProperties>
</file>