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F1" w:rsidRDefault="00AC5B1A" w:rsidP="00AC5B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B1A">
        <w:rPr>
          <w:rFonts w:ascii="Times New Roman" w:hAnsi="Times New Roman" w:cs="Times New Roman"/>
          <w:b/>
          <w:sz w:val="26"/>
          <w:szCs w:val="26"/>
        </w:rPr>
        <w:t>Порядок осуществления водоснабжения в д.Головина</w:t>
      </w:r>
    </w:p>
    <w:p w:rsidR="00FC2689" w:rsidRPr="00FC2689" w:rsidRDefault="00FC2689" w:rsidP="00AC5B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F13" w:rsidRDefault="00231F13" w:rsidP="00231F13">
      <w:pPr>
        <w:jc w:val="both"/>
        <w:rPr>
          <w:rFonts w:ascii="Times New Roman" w:hAnsi="Times New Roman" w:cs="Times New Roman"/>
          <w:sz w:val="26"/>
          <w:szCs w:val="26"/>
        </w:rPr>
      </w:pPr>
      <w:r w:rsidRPr="00231F13">
        <w:rPr>
          <w:rFonts w:ascii="Times New Roman" w:hAnsi="Times New Roman" w:cs="Times New Roman"/>
          <w:sz w:val="26"/>
          <w:szCs w:val="26"/>
        </w:rPr>
        <w:t xml:space="preserve">Центральное водоснабжение в населенном пункте д.Головина отсутствует. </w:t>
      </w:r>
    </w:p>
    <w:p w:rsidR="00231F13" w:rsidRDefault="00231F13" w:rsidP="00231F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водоснабжения домовладений </w:t>
      </w:r>
      <w:r w:rsidR="00FC2689">
        <w:rPr>
          <w:rFonts w:ascii="Times New Roman" w:hAnsi="Times New Roman" w:cs="Times New Roman"/>
          <w:sz w:val="26"/>
          <w:szCs w:val="26"/>
        </w:rPr>
        <w:t xml:space="preserve">в </w:t>
      </w:r>
      <w:r w:rsidR="00FC2689" w:rsidRPr="00231F13">
        <w:rPr>
          <w:rFonts w:ascii="Times New Roman" w:hAnsi="Times New Roman" w:cs="Times New Roman"/>
          <w:sz w:val="26"/>
          <w:szCs w:val="26"/>
        </w:rPr>
        <w:t xml:space="preserve">д.Головина </w:t>
      </w:r>
      <w:r w:rsidR="00FC2689">
        <w:rPr>
          <w:rFonts w:ascii="Times New Roman" w:hAnsi="Times New Roman" w:cs="Times New Roman"/>
          <w:sz w:val="26"/>
          <w:szCs w:val="26"/>
        </w:rPr>
        <w:t xml:space="preserve">в основном используются </w:t>
      </w:r>
      <w:r w:rsidRPr="00231F13">
        <w:rPr>
          <w:rFonts w:ascii="Times New Roman" w:hAnsi="Times New Roman" w:cs="Times New Roman"/>
          <w:sz w:val="26"/>
          <w:szCs w:val="26"/>
        </w:rPr>
        <w:t xml:space="preserve">частные скважины на своих земельных участках. Если </w:t>
      </w:r>
      <w:r>
        <w:rPr>
          <w:rFonts w:ascii="Times New Roman" w:hAnsi="Times New Roman" w:cs="Times New Roman"/>
          <w:sz w:val="26"/>
          <w:szCs w:val="26"/>
        </w:rPr>
        <w:t>скважина (</w:t>
      </w:r>
      <w:r w:rsidRPr="00231F13">
        <w:rPr>
          <w:rFonts w:ascii="Times New Roman" w:hAnsi="Times New Roman" w:cs="Times New Roman"/>
          <w:sz w:val="26"/>
          <w:szCs w:val="26"/>
        </w:rPr>
        <w:t>колодец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31F13">
        <w:rPr>
          <w:rFonts w:ascii="Times New Roman" w:hAnsi="Times New Roman" w:cs="Times New Roman"/>
          <w:sz w:val="26"/>
          <w:szCs w:val="26"/>
        </w:rPr>
        <w:t xml:space="preserve"> построен для частных нужд и расположен на глубине первого от поверхности земли водоно</w:t>
      </w:r>
      <w:r>
        <w:rPr>
          <w:rFonts w:ascii="Times New Roman" w:hAnsi="Times New Roman" w:cs="Times New Roman"/>
          <w:sz w:val="26"/>
          <w:szCs w:val="26"/>
        </w:rPr>
        <w:t>сного слоя</w:t>
      </w:r>
      <w:r w:rsidRPr="00231F13">
        <w:rPr>
          <w:rFonts w:ascii="Times New Roman" w:hAnsi="Times New Roman" w:cs="Times New Roman"/>
          <w:sz w:val="26"/>
          <w:szCs w:val="26"/>
        </w:rPr>
        <w:t>, разрешение</w:t>
      </w:r>
      <w:r>
        <w:rPr>
          <w:rFonts w:ascii="Times New Roman" w:hAnsi="Times New Roman" w:cs="Times New Roman"/>
          <w:sz w:val="26"/>
          <w:szCs w:val="26"/>
        </w:rPr>
        <w:t xml:space="preserve"> или лицензию</w:t>
      </w:r>
      <w:r w:rsidRPr="00231F13">
        <w:rPr>
          <w:rFonts w:ascii="Times New Roman" w:hAnsi="Times New Roman" w:cs="Times New Roman"/>
          <w:sz w:val="26"/>
          <w:szCs w:val="26"/>
        </w:rPr>
        <w:t xml:space="preserve"> на него получать не </w:t>
      </w:r>
      <w:r>
        <w:rPr>
          <w:rFonts w:ascii="Times New Roman" w:hAnsi="Times New Roman" w:cs="Times New Roman"/>
          <w:sz w:val="26"/>
          <w:szCs w:val="26"/>
        </w:rPr>
        <w:t>требуется.</w:t>
      </w:r>
    </w:p>
    <w:p w:rsidR="00FC2689" w:rsidRPr="00231F13" w:rsidRDefault="00FC2689" w:rsidP="00231F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1F13">
        <w:rPr>
          <w:rFonts w:ascii="Times New Roman" w:hAnsi="Times New Roman" w:cs="Times New Roman"/>
          <w:sz w:val="26"/>
          <w:szCs w:val="26"/>
        </w:rPr>
        <w:t>населенном пункте д.Головина</w:t>
      </w:r>
      <w:r>
        <w:rPr>
          <w:rFonts w:ascii="Times New Roman" w:hAnsi="Times New Roman" w:cs="Times New Roman"/>
          <w:sz w:val="26"/>
          <w:szCs w:val="26"/>
        </w:rPr>
        <w:t>, Администрацией Заречного сельского поселения организован подвоз питьевой воды.</w:t>
      </w:r>
    </w:p>
    <w:p w:rsidR="00FC2689" w:rsidRDefault="00231F13" w:rsidP="00FC2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принимает заявки </w:t>
      </w:r>
      <w:r w:rsidR="00FC2689">
        <w:rPr>
          <w:rFonts w:ascii="Times New Roman" w:hAnsi="Times New Roman" w:cs="Times New Roman"/>
          <w:sz w:val="26"/>
          <w:szCs w:val="26"/>
        </w:rPr>
        <w:t xml:space="preserve">на подвоз воды </w:t>
      </w:r>
      <w:r>
        <w:rPr>
          <w:rFonts w:ascii="Times New Roman" w:hAnsi="Times New Roman" w:cs="Times New Roman"/>
          <w:sz w:val="26"/>
          <w:szCs w:val="26"/>
        </w:rPr>
        <w:t>от населения д.Головина</w:t>
      </w:r>
      <w:r w:rsidR="00FC2689">
        <w:rPr>
          <w:rFonts w:ascii="Times New Roman" w:hAnsi="Times New Roman" w:cs="Times New Roman"/>
          <w:sz w:val="26"/>
          <w:szCs w:val="26"/>
        </w:rPr>
        <w:t>:</w:t>
      </w:r>
    </w:p>
    <w:p w:rsidR="00FC2689" w:rsidRDefault="00FC2689" w:rsidP="00FC2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телефону:</w:t>
      </w:r>
      <w:r w:rsidRPr="00FC2689">
        <w:rPr>
          <w:rFonts w:ascii="Times New Roman" w:hAnsi="Times New Roman" w:cs="Times New Roman"/>
          <w:sz w:val="26"/>
          <w:szCs w:val="26"/>
        </w:rPr>
        <w:t xml:space="preserve"> 8 (3822) 961-200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2689" w:rsidRPr="00FC2689" w:rsidRDefault="00FC2689" w:rsidP="00FC2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обращения по адресу: </w:t>
      </w:r>
      <w:r w:rsidRPr="00FC2689">
        <w:rPr>
          <w:rFonts w:ascii="Times New Roman" w:hAnsi="Times New Roman" w:cs="Times New Roman"/>
          <w:sz w:val="26"/>
          <w:szCs w:val="26"/>
        </w:rPr>
        <w:t xml:space="preserve">634521, Томская область, Томский район, </w:t>
      </w:r>
      <w:proofErr w:type="spellStart"/>
      <w:r w:rsidRPr="00FC2689">
        <w:rPr>
          <w:rFonts w:ascii="Times New Roman" w:hAnsi="Times New Roman" w:cs="Times New Roman"/>
          <w:sz w:val="26"/>
          <w:szCs w:val="26"/>
        </w:rPr>
        <w:t>с.Кафтанчиково</w:t>
      </w:r>
      <w:proofErr w:type="spellEnd"/>
      <w:r w:rsidRPr="00FC2689">
        <w:rPr>
          <w:rFonts w:ascii="Times New Roman" w:hAnsi="Times New Roman" w:cs="Times New Roman"/>
          <w:sz w:val="26"/>
          <w:szCs w:val="26"/>
        </w:rPr>
        <w:t>, ул.Коммунистическая, 86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1F13" w:rsidRDefault="00FC2689" w:rsidP="00FC2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электронную почту:</w:t>
      </w:r>
      <w:r w:rsidRPr="00FC2689">
        <w:rPr>
          <w:rFonts w:ascii="Times New Roman" w:hAnsi="Times New Roman" w:cs="Times New Roman"/>
          <w:sz w:val="26"/>
          <w:szCs w:val="26"/>
        </w:rPr>
        <w:t xml:space="preserve"> zarechnoe-sp@tomsky.gov70.ru</w:t>
      </w:r>
      <w:r w:rsidR="00231F13">
        <w:rPr>
          <w:rFonts w:ascii="Times New Roman" w:hAnsi="Times New Roman" w:cs="Times New Roman"/>
          <w:sz w:val="26"/>
          <w:szCs w:val="26"/>
        </w:rPr>
        <w:t>.</w:t>
      </w:r>
    </w:p>
    <w:p w:rsidR="00ED31F6" w:rsidRPr="00614BF1" w:rsidRDefault="00614BF1">
      <w:pPr>
        <w:rPr>
          <w:rFonts w:ascii="Times New Roman" w:hAnsi="Times New Roman" w:cs="Times New Roman"/>
          <w:sz w:val="26"/>
          <w:szCs w:val="26"/>
        </w:rPr>
      </w:pPr>
      <w:r w:rsidRPr="00614BF1">
        <w:rPr>
          <w:rFonts w:ascii="Times New Roman" w:hAnsi="Times New Roman" w:cs="Times New Roman"/>
          <w:sz w:val="26"/>
          <w:szCs w:val="26"/>
        </w:rPr>
        <w:t>Место разбора</w:t>
      </w:r>
      <w:r w:rsidR="00AC5B1A">
        <w:rPr>
          <w:rFonts w:ascii="Times New Roman" w:hAnsi="Times New Roman" w:cs="Times New Roman"/>
          <w:sz w:val="26"/>
          <w:szCs w:val="26"/>
        </w:rPr>
        <w:t xml:space="preserve"> подвозной</w:t>
      </w:r>
      <w:r w:rsidRPr="00614BF1">
        <w:rPr>
          <w:rFonts w:ascii="Times New Roman" w:hAnsi="Times New Roman" w:cs="Times New Roman"/>
          <w:sz w:val="26"/>
          <w:szCs w:val="26"/>
        </w:rPr>
        <w:t xml:space="preserve"> воды в д.Головина: перекресток ул.Пушкина и ул.Речная.</w:t>
      </w:r>
    </w:p>
    <w:p w:rsidR="00AC5B1A" w:rsidRDefault="00AC5B1A" w:rsidP="00AC5B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="00231F13">
        <w:rPr>
          <w:rFonts w:ascii="Times New Roman" w:hAnsi="Times New Roman" w:cs="Times New Roman"/>
          <w:sz w:val="26"/>
          <w:szCs w:val="26"/>
        </w:rPr>
        <w:t xml:space="preserve">подвозной </w:t>
      </w:r>
      <w:r>
        <w:rPr>
          <w:rFonts w:ascii="Times New Roman" w:hAnsi="Times New Roman" w:cs="Times New Roman"/>
          <w:sz w:val="26"/>
          <w:szCs w:val="26"/>
        </w:rPr>
        <w:t xml:space="preserve">воды: </w:t>
      </w:r>
    </w:p>
    <w:tbl>
      <w:tblPr>
        <w:tblW w:w="6819" w:type="dxa"/>
        <w:tblInd w:w="93" w:type="dxa"/>
        <w:tblLayout w:type="fixed"/>
        <w:tblLook w:val="04A0"/>
      </w:tblPr>
      <w:tblGrid>
        <w:gridCol w:w="1716"/>
        <w:gridCol w:w="1701"/>
        <w:gridCol w:w="1701"/>
        <w:gridCol w:w="1701"/>
      </w:tblGrid>
      <w:tr w:rsidR="005C025E" w:rsidRPr="00AC5B1A" w:rsidTr="005C025E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</w:t>
            </w:r>
          </w:p>
        </w:tc>
      </w:tr>
      <w:tr w:rsidR="005C025E" w:rsidRPr="00AC5B1A" w:rsidTr="005C025E">
        <w:trPr>
          <w:trHeight w:val="7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5E" w:rsidRPr="00AC5B1A" w:rsidRDefault="005C025E" w:rsidP="00AC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C5B1A" w:rsidRDefault="00AC5B1A" w:rsidP="00AC5B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Забор</w:t>
      </w:r>
      <w:r w:rsidR="00231F13">
        <w:rPr>
          <w:rFonts w:ascii="Times New Roman" w:hAnsi="Times New Roman" w:cs="Times New Roman"/>
          <w:sz w:val="26"/>
          <w:szCs w:val="26"/>
        </w:rPr>
        <w:t xml:space="preserve"> для подвоза</w:t>
      </w:r>
      <w:r>
        <w:rPr>
          <w:rFonts w:ascii="Times New Roman" w:hAnsi="Times New Roman" w:cs="Times New Roman"/>
          <w:sz w:val="26"/>
          <w:szCs w:val="26"/>
        </w:rPr>
        <w:t xml:space="preserve"> воды осуществляется с водозаборной скважины по адресу: д.Кисловка,</w:t>
      </w:r>
      <w:r w:rsidRPr="00AC5B1A">
        <w:t xml:space="preserve"> </w:t>
      </w:r>
      <w:r w:rsidRPr="00AC5B1A">
        <w:rPr>
          <w:rFonts w:ascii="Times New Roman" w:hAnsi="Times New Roman" w:cs="Times New Roman"/>
          <w:sz w:val="26"/>
          <w:szCs w:val="26"/>
        </w:rPr>
        <w:t>ул. Строителей, 27</w:t>
      </w:r>
      <w:r w:rsidR="005C025E">
        <w:rPr>
          <w:rFonts w:ascii="Times New Roman" w:hAnsi="Times New Roman" w:cs="Times New Roman"/>
          <w:sz w:val="26"/>
          <w:szCs w:val="26"/>
        </w:rPr>
        <w:t xml:space="preserve"> (после прохождения водоподготовки)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4BF1" w:rsidRDefault="00614BF1" w:rsidP="00AC5B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организации осуществл</w:t>
      </w:r>
      <w:r w:rsidR="00AC5B1A">
        <w:rPr>
          <w:rFonts w:ascii="Times New Roman" w:hAnsi="Times New Roman" w:cs="Times New Roman"/>
          <w:sz w:val="26"/>
          <w:szCs w:val="26"/>
        </w:rPr>
        <w:t xml:space="preserve">яющей подвоз воды в </w:t>
      </w:r>
      <w:r w:rsidR="00231F13">
        <w:rPr>
          <w:rFonts w:ascii="Times New Roman" w:hAnsi="Times New Roman" w:cs="Times New Roman"/>
          <w:sz w:val="26"/>
          <w:szCs w:val="26"/>
        </w:rPr>
        <w:t xml:space="preserve">населенный пункт </w:t>
      </w:r>
      <w:r w:rsidR="00AC5B1A">
        <w:rPr>
          <w:rFonts w:ascii="Times New Roman" w:hAnsi="Times New Roman" w:cs="Times New Roman"/>
          <w:sz w:val="26"/>
          <w:szCs w:val="26"/>
        </w:rPr>
        <w:t>д.Головина: Муниципальное предприятие Томского района «Служба коммунального сервиса» (МП Томского района «СКС»).</w:t>
      </w:r>
    </w:p>
    <w:p w:rsidR="00AC5B1A" w:rsidRPr="00614BF1" w:rsidRDefault="00AC5B1A" w:rsidP="00AC5B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5B1A" w:rsidRPr="00614BF1" w:rsidSect="00E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4BF1"/>
    <w:rsid w:val="000F3705"/>
    <w:rsid w:val="00231F13"/>
    <w:rsid w:val="004A6DA0"/>
    <w:rsid w:val="004F743D"/>
    <w:rsid w:val="005C025E"/>
    <w:rsid w:val="00614BF1"/>
    <w:rsid w:val="00AC5B1A"/>
    <w:rsid w:val="00ED31F6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5</cp:revision>
  <cp:lastPrinted>2022-10-04T09:20:00Z</cp:lastPrinted>
  <dcterms:created xsi:type="dcterms:W3CDTF">2022-10-03T07:08:00Z</dcterms:created>
  <dcterms:modified xsi:type="dcterms:W3CDTF">2022-11-23T05:42:00Z</dcterms:modified>
</cp:coreProperties>
</file>